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99A" w:rsidRPr="0032499A" w:rsidRDefault="0032499A" w:rsidP="00BC0F55">
      <w:pPr>
        <w:tabs>
          <w:tab w:val="center" w:pos="4677"/>
          <w:tab w:val="left" w:pos="6136"/>
          <w:tab w:val="left" w:pos="6300"/>
        </w:tabs>
        <w:jc w:val="center"/>
        <w:rPr>
          <w:b/>
          <w:sz w:val="26"/>
          <w:szCs w:val="26"/>
        </w:rPr>
      </w:pPr>
      <w:r w:rsidRPr="0032499A">
        <w:rPr>
          <w:b/>
          <w:sz w:val="26"/>
          <w:szCs w:val="26"/>
        </w:rPr>
        <w:t>ВНИМАНИЮ</w:t>
      </w:r>
    </w:p>
    <w:p w:rsidR="0032499A" w:rsidRPr="0032499A" w:rsidRDefault="0032499A" w:rsidP="0032499A">
      <w:pPr>
        <w:tabs>
          <w:tab w:val="left" w:pos="6300"/>
        </w:tabs>
        <w:jc w:val="center"/>
        <w:rPr>
          <w:b/>
          <w:sz w:val="26"/>
          <w:szCs w:val="26"/>
        </w:rPr>
      </w:pPr>
      <w:r w:rsidRPr="0032499A">
        <w:rPr>
          <w:b/>
          <w:sz w:val="26"/>
          <w:szCs w:val="26"/>
        </w:rPr>
        <w:t xml:space="preserve">АРЕНДАТОРОВ ЗЕМЕЛЬНЫХ УЧАСТКОВ </w:t>
      </w:r>
    </w:p>
    <w:p w:rsidR="0032499A" w:rsidRDefault="0032499A" w:rsidP="0032499A">
      <w:pPr>
        <w:tabs>
          <w:tab w:val="left" w:pos="6300"/>
        </w:tabs>
        <w:jc w:val="center"/>
        <w:rPr>
          <w:b/>
          <w:sz w:val="26"/>
          <w:szCs w:val="26"/>
        </w:rPr>
      </w:pPr>
      <w:r w:rsidRPr="0032499A">
        <w:rPr>
          <w:b/>
          <w:sz w:val="26"/>
          <w:szCs w:val="26"/>
        </w:rPr>
        <w:t>ГОРОДСКОГО ОКРУГА БАЛАШИХА!</w:t>
      </w:r>
    </w:p>
    <w:p w:rsidR="006151E4" w:rsidRPr="0032499A" w:rsidRDefault="006151E4" w:rsidP="0032499A">
      <w:pPr>
        <w:tabs>
          <w:tab w:val="left" w:pos="6300"/>
        </w:tabs>
        <w:jc w:val="center"/>
        <w:rPr>
          <w:b/>
          <w:sz w:val="26"/>
          <w:szCs w:val="26"/>
        </w:rPr>
      </w:pPr>
    </w:p>
    <w:p w:rsidR="00C64362" w:rsidRDefault="0032499A" w:rsidP="00EF68D8">
      <w:pPr>
        <w:jc w:val="center"/>
        <w:rPr>
          <w:sz w:val="26"/>
          <w:szCs w:val="26"/>
        </w:rPr>
      </w:pPr>
      <w:r w:rsidRPr="00A82092">
        <w:rPr>
          <w:sz w:val="26"/>
          <w:szCs w:val="26"/>
        </w:rPr>
        <w:t xml:space="preserve">Комитет по управлению имуществом Администрации Городского округа </w:t>
      </w:r>
      <w:proofErr w:type="spellStart"/>
      <w:r w:rsidRPr="00A82092">
        <w:rPr>
          <w:sz w:val="26"/>
          <w:szCs w:val="26"/>
        </w:rPr>
        <w:t>Балашиха</w:t>
      </w:r>
      <w:proofErr w:type="spellEnd"/>
      <w:r w:rsidRPr="00A82092">
        <w:rPr>
          <w:sz w:val="26"/>
          <w:szCs w:val="26"/>
        </w:rPr>
        <w:t xml:space="preserve"> уведомляет</w:t>
      </w:r>
      <w:r>
        <w:rPr>
          <w:sz w:val="26"/>
          <w:szCs w:val="26"/>
        </w:rPr>
        <w:t xml:space="preserve"> об изменении банковских реквизитов</w:t>
      </w:r>
      <w:r w:rsidR="00D51535">
        <w:rPr>
          <w:sz w:val="26"/>
          <w:szCs w:val="26"/>
        </w:rPr>
        <w:t xml:space="preserve"> для оплаты арендных платежей           </w:t>
      </w:r>
      <w:r>
        <w:rPr>
          <w:sz w:val="26"/>
          <w:szCs w:val="26"/>
        </w:rPr>
        <w:t xml:space="preserve"> </w:t>
      </w:r>
      <w:r w:rsidRPr="0032499A">
        <w:rPr>
          <w:b/>
          <w:sz w:val="26"/>
          <w:szCs w:val="26"/>
        </w:rPr>
        <w:t>с 01 января 2021 года</w:t>
      </w:r>
    </w:p>
    <w:p w:rsidR="006151E4" w:rsidRDefault="006151E4" w:rsidP="006151E4">
      <w:pPr>
        <w:rPr>
          <w:b/>
          <w:snapToGrid w:val="0"/>
          <w:color w:val="000000"/>
          <w:sz w:val="26"/>
          <w:szCs w:val="26"/>
        </w:rPr>
      </w:pPr>
    </w:p>
    <w:p w:rsidR="0032499A" w:rsidRPr="0032499A" w:rsidRDefault="0032499A" w:rsidP="0032499A">
      <w:pPr>
        <w:jc w:val="center"/>
        <w:rPr>
          <w:b/>
          <w:noProof/>
          <w:sz w:val="26"/>
          <w:szCs w:val="26"/>
        </w:rPr>
      </w:pPr>
      <w:r w:rsidRPr="0032499A">
        <w:rPr>
          <w:b/>
          <w:sz w:val="26"/>
          <w:szCs w:val="26"/>
        </w:rPr>
        <w:t xml:space="preserve">Арендная плата </w:t>
      </w:r>
      <w:r w:rsidRPr="0032499A">
        <w:rPr>
          <w:b/>
          <w:noProof/>
          <w:sz w:val="26"/>
          <w:szCs w:val="26"/>
        </w:rPr>
        <w:t>за земельные участки</w:t>
      </w:r>
      <w:r w:rsidR="00021600">
        <w:rPr>
          <w:b/>
          <w:noProof/>
          <w:sz w:val="26"/>
          <w:szCs w:val="26"/>
        </w:rPr>
        <w:t>,</w:t>
      </w:r>
      <w:r w:rsidRPr="0032499A">
        <w:rPr>
          <w:b/>
          <w:noProof/>
          <w:sz w:val="26"/>
          <w:szCs w:val="26"/>
        </w:rPr>
        <w:t xml:space="preserve"> государственная собственность на которые не разграничена (</w:t>
      </w:r>
      <w:r w:rsidR="00021600">
        <w:rPr>
          <w:b/>
          <w:noProof/>
          <w:sz w:val="26"/>
          <w:szCs w:val="26"/>
        </w:rPr>
        <w:t xml:space="preserve">ранее территории г. </w:t>
      </w:r>
      <w:r w:rsidRPr="0032499A">
        <w:rPr>
          <w:b/>
          <w:noProof/>
          <w:sz w:val="26"/>
          <w:szCs w:val="26"/>
        </w:rPr>
        <w:t>Железнодорожный)</w:t>
      </w:r>
    </w:p>
    <w:p w:rsidR="0032499A" w:rsidRDefault="0032499A" w:rsidP="0032499A">
      <w:pPr>
        <w:rPr>
          <w:b/>
          <w:snapToGrid w:val="0"/>
          <w:color w:val="000000"/>
          <w:sz w:val="26"/>
          <w:szCs w:val="26"/>
        </w:rPr>
      </w:pPr>
    </w:p>
    <w:p w:rsidR="0032499A" w:rsidRPr="00704CAF" w:rsidRDefault="0032499A" w:rsidP="0032499A">
      <w:pPr>
        <w:jc w:val="both"/>
        <w:rPr>
          <w:snapToGrid w:val="0"/>
          <w:color w:val="000000"/>
          <w:sz w:val="26"/>
          <w:szCs w:val="26"/>
        </w:rPr>
      </w:pPr>
      <w:r w:rsidRPr="00704CAF">
        <w:rPr>
          <w:snapToGrid w:val="0"/>
          <w:color w:val="000000"/>
          <w:sz w:val="26"/>
          <w:szCs w:val="26"/>
        </w:rPr>
        <w:t xml:space="preserve">Плата вносится с указанием кода бюджетной классификации </w:t>
      </w:r>
      <w:r w:rsidRPr="00704CAF">
        <w:rPr>
          <w:b/>
          <w:noProof/>
          <w:snapToGrid w:val="0"/>
          <w:color w:val="000000"/>
          <w:sz w:val="26"/>
          <w:szCs w:val="26"/>
          <w:u w:val="single"/>
        </w:rPr>
        <w:t>КБК 00211105012040001120</w:t>
      </w:r>
      <w:r w:rsidRPr="00704CAF">
        <w:rPr>
          <w:b/>
          <w:snapToGrid w:val="0"/>
          <w:color w:val="000000"/>
          <w:sz w:val="26"/>
          <w:szCs w:val="26"/>
        </w:rPr>
        <w:t xml:space="preserve"> </w:t>
      </w:r>
      <w:r w:rsidRPr="00704CAF">
        <w:rPr>
          <w:snapToGrid w:val="0"/>
          <w:color w:val="000000"/>
          <w:sz w:val="26"/>
          <w:szCs w:val="26"/>
        </w:rPr>
        <w:t>в полном объеме по следующим реквизитам:</w:t>
      </w:r>
    </w:p>
    <w:p w:rsidR="0032499A" w:rsidRPr="00704CAF" w:rsidRDefault="0032499A" w:rsidP="0032499A">
      <w:pPr>
        <w:jc w:val="both"/>
        <w:rPr>
          <w:snapToGrid w:val="0"/>
          <w:color w:val="000000"/>
          <w:sz w:val="26"/>
          <w:szCs w:val="26"/>
        </w:rPr>
      </w:pPr>
      <w:r w:rsidRPr="00704CAF">
        <w:rPr>
          <w:snapToGrid w:val="0"/>
          <w:color w:val="000000"/>
          <w:sz w:val="26"/>
          <w:szCs w:val="26"/>
          <w:u w:val="single"/>
        </w:rPr>
        <w:t>Получатель платежа:</w:t>
      </w:r>
      <w:r w:rsidRPr="00704CAF">
        <w:rPr>
          <w:snapToGrid w:val="0"/>
          <w:color w:val="000000"/>
          <w:sz w:val="26"/>
          <w:szCs w:val="26"/>
        </w:rPr>
        <w:t xml:space="preserve"> ИНН </w:t>
      </w:r>
      <w:r w:rsidRPr="00704CAF">
        <w:rPr>
          <w:b/>
          <w:bCs/>
          <w:snapToGrid w:val="0"/>
          <w:color w:val="000000"/>
          <w:sz w:val="26"/>
          <w:szCs w:val="26"/>
        </w:rPr>
        <w:t xml:space="preserve">5001106785 </w:t>
      </w:r>
      <w:r w:rsidRPr="00704CAF">
        <w:rPr>
          <w:snapToGrid w:val="0"/>
          <w:color w:val="000000"/>
          <w:sz w:val="26"/>
          <w:szCs w:val="26"/>
        </w:rPr>
        <w:t>КПП</w:t>
      </w:r>
      <w:r w:rsidRPr="00704CAF">
        <w:rPr>
          <w:b/>
          <w:bCs/>
          <w:snapToGrid w:val="0"/>
          <w:color w:val="000000"/>
          <w:sz w:val="26"/>
          <w:szCs w:val="26"/>
        </w:rPr>
        <w:t xml:space="preserve"> 500101001 УФК по Московской области (Комитет по управлению имуществом Администрации Городского округа </w:t>
      </w:r>
      <w:proofErr w:type="spellStart"/>
      <w:r w:rsidRPr="00704CAF">
        <w:rPr>
          <w:b/>
          <w:bCs/>
          <w:snapToGrid w:val="0"/>
          <w:color w:val="000000"/>
          <w:sz w:val="26"/>
          <w:szCs w:val="26"/>
        </w:rPr>
        <w:t>Балашиха</w:t>
      </w:r>
      <w:proofErr w:type="spellEnd"/>
      <w:r w:rsidRPr="00704CAF">
        <w:rPr>
          <w:b/>
          <w:bCs/>
          <w:snapToGrid w:val="0"/>
          <w:color w:val="000000"/>
          <w:sz w:val="26"/>
          <w:szCs w:val="26"/>
        </w:rPr>
        <w:t>)</w:t>
      </w:r>
    </w:p>
    <w:p w:rsidR="0032499A" w:rsidRPr="00704CAF" w:rsidRDefault="0032499A" w:rsidP="0032499A">
      <w:pPr>
        <w:jc w:val="both"/>
        <w:rPr>
          <w:b/>
          <w:sz w:val="26"/>
          <w:szCs w:val="26"/>
        </w:rPr>
      </w:pPr>
      <w:r w:rsidRPr="00704CAF">
        <w:rPr>
          <w:snapToGrid w:val="0"/>
          <w:color w:val="000000"/>
          <w:sz w:val="26"/>
          <w:szCs w:val="26"/>
          <w:u w:val="single"/>
        </w:rPr>
        <w:t>Банк получателя</w:t>
      </w:r>
      <w:r w:rsidRPr="00704CAF">
        <w:rPr>
          <w:snapToGrid w:val="0"/>
          <w:color w:val="000000"/>
          <w:sz w:val="26"/>
          <w:szCs w:val="26"/>
        </w:rPr>
        <w:t xml:space="preserve">: </w:t>
      </w:r>
      <w:r w:rsidRPr="00704CAF">
        <w:rPr>
          <w:b/>
          <w:sz w:val="26"/>
          <w:szCs w:val="26"/>
        </w:rPr>
        <w:t>ГУ Банка России по ЦФО//УФК по Московской области, г</w:t>
      </w:r>
      <w:proofErr w:type="gramStart"/>
      <w:r w:rsidRPr="00704CAF">
        <w:rPr>
          <w:b/>
          <w:sz w:val="26"/>
          <w:szCs w:val="26"/>
        </w:rPr>
        <w:t>.М</w:t>
      </w:r>
      <w:proofErr w:type="gramEnd"/>
      <w:r w:rsidRPr="00704CAF">
        <w:rPr>
          <w:b/>
          <w:sz w:val="26"/>
          <w:szCs w:val="26"/>
        </w:rPr>
        <w:t>осква</w:t>
      </w:r>
    </w:p>
    <w:p w:rsidR="0032499A" w:rsidRPr="00704CAF" w:rsidRDefault="0032499A" w:rsidP="0032499A">
      <w:pPr>
        <w:jc w:val="both"/>
        <w:rPr>
          <w:snapToGrid w:val="0"/>
          <w:color w:val="000000"/>
          <w:sz w:val="26"/>
          <w:szCs w:val="26"/>
        </w:rPr>
      </w:pPr>
      <w:r w:rsidRPr="00704CAF">
        <w:rPr>
          <w:snapToGrid w:val="0"/>
          <w:color w:val="000000"/>
          <w:sz w:val="26"/>
          <w:szCs w:val="26"/>
        </w:rPr>
        <w:t xml:space="preserve">БИК  </w:t>
      </w:r>
      <w:r w:rsidRPr="00704CAF">
        <w:rPr>
          <w:b/>
          <w:sz w:val="26"/>
          <w:szCs w:val="26"/>
        </w:rPr>
        <w:t>004525987</w:t>
      </w:r>
    </w:p>
    <w:p w:rsidR="0032499A" w:rsidRPr="00704CAF" w:rsidRDefault="0032499A" w:rsidP="0032499A">
      <w:pPr>
        <w:jc w:val="both"/>
        <w:rPr>
          <w:b/>
          <w:sz w:val="26"/>
          <w:szCs w:val="26"/>
        </w:rPr>
      </w:pPr>
      <w:proofErr w:type="spellStart"/>
      <w:proofErr w:type="gramStart"/>
      <w:r w:rsidRPr="00704CAF">
        <w:rPr>
          <w:snapToGrid w:val="0"/>
          <w:color w:val="000000"/>
          <w:sz w:val="26"/>
          <w:szCs w:val="26"/>
        </w:rPr>
        <w:t>р</w:t>
      </w:r>
      <w:proofErr w:type="spellEnd"/>
      <w:proofErr w:type="gramEnd"/>
      <w:r w:rsidRPr="00704CAF">
        <w:rPr>
          <w:snapToGrid w:val="0"/>
          <w:color w:val="000000"/>
          <w:sz w:val="26"/>
          <w:szCs w:val="26"/>
        </w:rPr>
        <w:t xml:space="preserve">/с </w:t>
      </w:r>
      <w:r w:rsidRPr="00704CAF">
        <w:rPr>
          <w:b/>
          <w:sz w:val="26"/>
          <w:szCs w:val="26"/>
        </w:rPr>
        <w:t>03100643000000014800</w:t>
      </w:r>
    </w:p>
    <w:p w:rsidR="0032499A" w:rsidRPr="00704CAF" w:rsidRDefault="0032499A" w:rsidP="0032499A">
      <w:pPr>
        <w:jc w:val="both"/>
        <w:rPr>
          <w:snapToGrid w:val="0"/>
          <w:color w:val="000000"/>
          <w:sz w:val="26"/>
          <w:szCs w:val="26"/>
        </w:rPr>
      </w:pPr>
      <w:r w:rsidRPr="00704CAF">
        <w:rPr>
          <w:sz w:val="26"/>
          <w:szCs w:val="26"/>
        </w:rPr>
        <w:t>к/с</w:t>
      </w:r>
      <w:r w:rsidRPr="00704CAF">
        <w:rPr>
          <w:b/>
          <w:sz w:val="26"/>
          <w:szCs w:val="26"/>
        </w:rPr>
        <w:t xml:space="preserve"> 40102810845370000004</w:t>
      </w:r>
    </w:p>
    <w:p w:rsidR="0032499A" w:rsidRPr="00704CAF" w:rsidRDefault="0032499A" w:rsidP="0032499A">
      <w:pPr>
        <w:jc w:val="both"/>
        <w:rPr>
          <w:snapToGrid w:val="0"/>
          <w:color w:val="000000"/>
          <w:sz w:val="26"/>
          <w:szCs w:val="26"/>
        </w:rPr>
      </w:pPr>
      <w:r w:rsidRPr="00704CAF">
        <w:rPr>
          <w:snapToGrid w:val="0"/>
          <w:color w:val="000000"/>
          <w:sz w:val="26"/>
          <w:szCs w:val="26"/>
          <w:u w:val="single"/>
        </w:rPr>
        <w:t xml:space="preserve">ОКТМО </w:t>
      </w:r>
      <w:r w:rsidRPr="00704CAF">
        <w:rPr>
          <w:b/>
          <w:bCs/>
          <w:snapToGrid w:val="0"/>
          <w:color w:val="000000"/>
          <w:sz w:val="26"/>
          <w:szCs w:val="26"/>
          <w:u w:val="single"/>
        </w:rPr>
        <w:t>46704000</w:t>
      </w:r>
    </w:p>
    <w:p w:rsidR="0032499A" w:rsidRDefault="0032499A" w:rsidP="0032499A">
      <w:pPr>
        <w:jc w:val="center"/>
        <w:rPr>
          <w:b/>
          <w:sz w:val="26"/>
          <w:szCs w:val="26"/>
        </w:rPr>
      </w:pPr>
    </w:p>
    <w:p w:rsidR="0032499A" w:rsidRPr="0032499A" w:rsidRDefault="0032499A" w:rsidP="0032499A">
      <w:pPr>
        <w:jc w:val="center"/>
        <w:rPr>
          <w:b/>
          <w:noProof/>
          <w:sz w:val="26"/>
          <w:szCs w:val="26"/>
        </w:rPr>
      </w:pPr>
      <w:r w:rsidRPr="0032499A">
        <w:rPr>
          <w:b/>
          <w:sz w:val="26"/>
          <w:szCs w:val="26"/>
        </w:rPr>
        <w:t xml:space="preserve">Арендная плата </w:t>
      </w:r>
      <w:r w:rsidRPr="0032499A">
        <w:rPr>
          <w:b/>
          <w:noProof/>
          <w:sz w:val="26"/>
          <w:szCs w:val="26"/>
        </w:rPr>
        <w:t>за земельные участки</w:t>
      </w:r>
      <w:r w:rsidR="00021600">
        <w:rPr>
          <w:b/>
          <w:noProof/>
          <w:sz w:val="26"/>
          <w:szCs w:val="26"/>
        </w:rPr>
        <w:t>,</w:t>
      </w:r>
      <w:r w:rsidRPr="0032499A">
        <w:rPr>
          <w:b/>
          <w:noProof/>
          <w:sz w:val="26"/>
          <w:szCs w:val="26"/>
        </w:rPr>
        <w:t xml:space="preserve"> государственная собственность на которые не разграничена (</w:t>
      </w:r>
      <w:r>
        <w:rPr>
          <w:b/>
          <w:noProof/>
          <w:sz w:val="26"/>
          <w:szCs w:val="26"/>
        </w:rPr>
        <w:t>Балашиха</w:t>
      </w:r>
      <w:r w:rsidRPr="0032499A">
        <w:rPr>
          <w:b/>
          <w:noProof/>
          <w:sz w:val="26"/>
          <w:szCs w:val="26"/>
        </w:rPr>
        <w:t>)</w:t>
      </w:r>
    </w:p>
    <w:p w:rsidR="0032499A" w:rsidRDefault="0032499A" w:rsidP="0032499A">
      <w:pPr>
        <w:jc w:val="both"/>
        <w:rPr>
          <w:snapToGrid w:val="0"/>
          <w:color w:val="000000"/>
          <w:sz w:val="26"/>
          <w:szCs w:val="26"/>
        </w:rPr>
      </w:pPr>
    </w:p>
    <w:p w:rsidR="0032499A" w:rsidRPr="00704CAF" w:rsidRDefault="0032499A" w:rsidP="0032499A">
      <w:pPr>
        <w:jc w:val="both"/>
        <w:rPr>
          <w:snapToGrid w:val="0"/>
          <w:color w:val="000000"/>
          <w:sz w:val="26"/>
          <w:szCs w:val="26"/>
        </w:rPr>
      </w:pPr>
      <w:r w:rsidRPr="00704CAF">
        <w:rPr>
          <w:snapToGrid w:val="0"/>
          <w:color w:val="000000"/>
          <w:sz w:val="26"/>
          <w:szCs w:val="26"/>
        </w:rPr>
        <w:t xml:space="preserve">Плата вносится с указанием кода бюджетной классификации </w:t>
      </w:r>
      <w:r w:rsidRPr="00704CAF">
        <w:rPr>
          <w:b/>
          <w:noProof/>
          <w:snapToGrid w:val="0"/>
          <w:color w:val="000000"/>
          <w:sz w:val="26"/>
          <w:szCs w:val="26"/>
          <w:u w:val="single"/>
        </w:rPr>
        <w:t>КБК 0021110501204000</w:t>
      </w:r>
      <w:r w:rsidRPr="00973A24">
        <w:rPr>
          <w:b/>
          <w:noProof/>
          <w:snapToGrid w:val="0"/>
          <w:color w:val="000000"/>
          <w:sz w:val="40"/>
          <w:szCs w:val="40"/>
          <w:u w:val="single"/>
        </w:rPr>
        <w:t>2</w:t>
      </w:r>
      <w:r w:rsidRPr="00704CAF">
        <w:rPr>
          <w:b/>
          <w:noProof/>
          <w:snapToGrid w:val="0"/>
          <w:color w:val="000000"/>
          <w:sz w:val="26"/>
          <w:szCs w:val="26"/>
          <w:u w:val="single"/>
        </w:rPr>
        <w:t>120</w:t>
      </w:r>
      <w:r w:rsidRPr="00704CAF">
        <w:rPr>
          <w:b/>
          <w:snapToGrid w:val="0"/>
          <w:color w:val="000000"/>
          <w:sz w:val="26"/>
          <w:szCs w:val="26"/>
        </w:rPr>
        <w:t xml:space="preserve"> </w:t>
      </w:r>
      <w:r w:rsidRPr="00704CAF">
        <w:rPr>
          <w:snapToGrid w:val="0"/>
          <w:color w:val="000000"/>
          <w:sz w:val="26"/>
          <w:szCs w:val="26"/>
        </w:rPr>
        <w:t>в полном объеме по следующим реквизитам:</w:t>
      </w:r>
    </w:p>
    <w:p w:rsidR="0032499A" w:rsidRPr="00704CAF" w:rsidRDefault="0032499A" w:rsidP="0032499A">
      <w:pPr>
        <w:jc w:val="both"/>
        <w:rPr>
          <w:snapToGrid w:val="0"/>
          <w:color w:val="000000"/>
          <w:sz w:val="26"/>
          <w:szCs w:val="26"/>
        </w:rPr>
      </w:pPr>
      <w:r w:rsidRPr="00704CAF">
        <w:rPr>
          <w:snapToGrid w:val="0"/>
          <w:color w:val="000000"/>
          <w:sz w:val="26"/>
          <w:szCs w:val="26"/>
          <w:u w:val="single"/>
        </w:rPr>
        <w:t>Получатель платежа:</w:t>
      </w:r>
      <w:r w:rsidRPr="00704CAF">
        <w:rPr>
          <w:snapToGrid w:val="0"/>
          <w:color w:val="000000"/>
          <w:sz w:val="26"/>
          <w:szCs w:val="26"/>
        </w:rPr>
        <w:t xml:space="preserve"> ИНН </w:t>
      </w:r>
      <w:r w:rsidRPr="00704CAF">
        <w:rPr>
          <w:b/>
          <w:bCs/>
          <w:snapToGrid w:val="0"/>
          <w:color w:val="000000"/>
          <w:sz w:val="26"/>
          <w:szCs w:val="26"/>
        </w:rPr>
        <w:t xml:space="preserve">5001106785 </w:t>
      </w:r>
      <w:r w:rsidRPr="00704CAF">
        <w:rPr>
          <w:snapToGrid w:val="0"/>
          <w:color w:val="000000"/>
          <w:sz w:val="26"/>
          <w:szCs w:val="26"/>
        </w:rPr>
        <w:t>КПП</w:t>
      </w:r>
      <w:r w:rsidRPr="00704CAF">
        <w:rPr>
          <w:b/>
          <w:bCs/>
          <w:snapToGrid w:val="0"/>
          <w:color w:val="000000"/>
          <w:sz w:val="26"/>
          <w:szCs w:val="26"/>
        </w:rPr>
        <w:t xml:space="preserve"> 500101001 УФК по Московской области (Комитет по управлению имуществом Администрации Городского округа </w:t>
      </w:r>
      <w:proofErr w:type="spellStart"/>
      <w:r w:rsidRPr="00704CAF">
        <w:rPr>
          <w:b/>
          <w:bCs/>
          <w:snapToGrid w:val="0"/>
          <w:color w:val="000000"/>
          <w:sz w:val="26"/>
          <w:szCs w:val="26"/>
        </w:rPr>
        <w:t>Балашиха</w:t>
      </w:r>
      <w:proofErr w:type="spellEnd"/>
      <w:r w:rsidRPr="00704CAF">
        <w:rPr>
          <w:b/>
          <w:bCs/>
          <w:snapToGrid w:val="0"/>
          <w:color w:val="000000"/>
          <w:sz w:val="26"/>
          <w:szCs w:val="26"/>
        </w:rPr>
        <w:t>)</w:t>
      </w:r>
    </w:p>
    <w:p w:rsidR="0032499A" w:rsidRPr="00704CAF" w:rsidRDefault="0032499A" w:rsidP="0032499A">
      <w:pPr>
        <w:jc w:val="both"/>
        <w:rPr>
          <w:b/>
          <w:sz w:val="26"/>
          <w:szCs w:val="26"/>
        </w:rPr>
      </w:pPr>
      <w:r w:rsidRPr="00704CAF">
        <w:rPr>
          <w:snapToGrid w:val="0"/>
          <w:color w:val="000000"/>
          <w:sz w:val="26"/>
          <w:szCs w:val="26"/>
          <w:u w:val="single"/>
        </w:rPr>
        <w:t>Банк получателя</w:t>
      </w:r>
      <w:r w:rsidRPr="00704CAF">
        <w:rPr>
          <w:snapToGrid w:val="0"/>
          <w:color w:val="000000"/>
          <w:sz w:val="26"/>
          <w:szCs w:val="26"/>
        </w:rPr>
        <w:t xml:space="preserve">: </w:t>
      </w:r>
      <w:r w:rsidRPr="00704CAF">
        <w:rPr>
          <w:b/>
          <w:sz w:val="26"/>
          <w:szCs w:val="26"/>
        </w:rPr>
        <w:t>ГУ Банка России по ЦФО//УФК по Московской области, г</w:t>
      </w:r>
      <w:proofErr w:type="gramStart"/>
      <w:r w:rsidRPr="00704CAF">
        <w:rPr>
          <w:b/>
          <w:sz w:val="26"/>
          <w:szCs w:val="26"/>
        </w:rPr>
        <w:t>.М</w:t>
      </w:r>
      <w:proofErr w:type="gramEnd"/>
      <w:r w:rsidRPr="00704CAF">
        <w:rPr>
          <w:b/>
          <w:sz w:val="26"/>
          <w:szCs w:val="26"/>
        </w:rPr>
        <w:t>осква</w:t>
      </w:r>
    </w:p>
    <w:p w:rsidR="0032499A" w:rsidRPr="00704CAF" w:rsidRDefault="0032499A" w:rsidP="0032499A">
      <w:pPr>
        <w:jc w:val="both"/>
        <w:rPr>
          <w:snapToGrid w:val="0"/>
          <w:color w:val="000000"/>
          <w:sz w:val="26"/>
          <w:szCs w:val="26"/>
        </w:rPr>
      </w:pPr>
      <w:r w:rsidRPr="00704CAF">
        <w:rPr>
          <w:snapToGrid w:val="0"/>
          <w:color w:val="000000"/>
          <w:sz w:val="26"/>
          <w:szCs w:val="26"/>
        </w:rPr>
        <w:t xml:space="preserve">БИК  </w:t>
      </w:r>
      <w:r w:rsidRPr="00704CAF">
        <w:rPr>
          <w:b/>
          <w:sz w:val="26"/>
          <w:szCs w:val="26"/>
        </w:rPr>
        <w:t>004525987</w:t>
      </w:r>
    </w:p>
    <w:p w:rsidR="0032499A" w:rsidRPr="00704CAF" w:rsidRDefault="0032499A" w:rsidP="0032499A">
      <w:pPr>
        <w:jc w:val="both"/>
        <w:rPr>
          <w:b/>
          <w:sz w:val="26"/>
          <w:szCs w:val="26"/>
        </w:rPr>
      </w:pPr>
      <w:proofErr w:type="spellStart"/>
      <w:proofErr w:type="gramStart"/>
      <w:r w:rsidRPr="00704CAF">
        <w:rPr>
          <w:snapToGrid w:val="0"/>
          <w:color w:val="000000"/>
          <w:sz w:val="26"/>
          <w:szCs w:val="26"/>
        </w:rPr>
        <w:t>р</w:t>
      </w:r>
      <w:proofErr w:type="spellEnd"/>
      <w:proofErr w:type="gramEnd"/>
      <w:r w:rsidRPr="00704CAF">
        <w:rPr>
          <w:snapToGrid w:val="0"/>
          <w:color w:val="000000"/>
          <w:sz w:val="26"/>
          <w:szCs w:val="26"/>
        </w:rPr>
        <w:t xml:space="preserve">/с </w:t>
      </w:r>
      <w:r w:rsidRPr="00704CAF">
        <w:rPr>
          <w:b/>
          <w:sz w:val="26"/>
          <w:szCs w:val="26"/>
        </w:rPr>
        <w:t>03100643000000014800</w:t>
      </w:r>
    </w:p>
    <w:p w:rsidR="0032499A" w:rsidRPr="00704CAF" w:rsidRDefault="0032499A" w:rsidP="0032499A">
      <w:pPr>
        <w:jc w:val="both"/>
        <w:rPr>
          <w:snapToGrid w:val="0"/>
          <w:color w:val="000000"/>
          <w:sz w:val="26"/>
          <w:szCs w:val="26"/>
        </w:rPr>
      </w:pPr>
      <w:r w:rsidRPr="00704CAF">
        <w:rPr>
          <w:sz w:val="26"/>
          <w:szCs w:val="26"/>
        </w:rPr>
        <w:t>к/с</w:t>
      </w:r>
      <w:r w:rsidRPr="00704CAF">
        <w:rPr>
          <w:b/>
          <w:sz w:val="26"/>
          <w:szCs w:val="26"/>
        </w:rPr>
        <w:t xml:space="preserve"> 40102810845370000004</w:t>
      </w:r>
    </w:p>
    <w:p w:rsidR="0032499A" w:rsidRPr="00704CAF" w:rsidRDefault="0032499A" w:rsidP="0032499A">
      <w:pPr>
        <w:jc w:val="both"/>
        <w:rPr>
          <w:snapToGrid w:val="0"/>
          <w:color w:val="000000"/>
          <w:sz w:val="26"/>
          <w:szCs w:val="26"/>
        </w:rPr>
      </w:pPr>
      <w:r w:rsidRPr="00704CAF">
        <w:rPr>
          <w:snapToGrid w:val="0"/>
          <w:color w:val="000000"/>
          <w:sz w:val="26"/>
          <w:szCs w:val="26"/>
          <w:u w:val="single"/>
        </w:rPr>
        <w:t xml:space="preserve">ОКТМО </w:t>
      </w:r>
      <w:r w:rsidRPr="00704CAF">
        <w:rPr>
          <w:b/>
          <w:bCs/>
          <w:snapToGrid w:val="0"/>
          <w:color w:val="000000"/>
          <w:sz w:val="26"/>
          <w:szCs w:val="26"/>
          <w:u w:val="single"/>
        </w:rPr>
        <w:t>46704000</w:t>
      </w:r>
    </w:p>
    <w:p w:rsidR="0032499A" w:rsidRDefault="0032499A" w:rsidP="0032499A">
      <w:pPr>
        <w:jc w:val="center"/>
        <w:rPr>
          <w:b/>
          <w:sz w:val="26"/>
          <w:szCs w:val="26"/>
        </w:rPr>
      </w:pPr>
    </w:p>
    <w:p w:rsidR="0032499A" w:rsidRDefault="0032499A" w:rsidP="0032499A">
      <w:pPr>
        <w:jc w:val="center"/>
        <w:rPr>
          <w:b/>
          <w:noProof/>
          <w:sz w:val="26"/>
          <w:szCs w:val="26"/>
        </w:rPr>
      </w:pPr>
      <w:r w:rsidRPr="0032499A">
        <w:rPr>
          <w:b/>
          <w:sz w:val="26"/>
          <w:szCs w:val="26"/>
        </w:rPr>
        <w:t xml:space="preserve">Арендная плата </w:t>
      </w:r>
      <w:r w:rsidR="00206797">
        <w:rPr>
          <w:b/>
          <w:noProof/>
          <w:sz w:val="26"/>
          <w:szCs w:val="26"/>
        </w:rPr>
        <w:t>за земельные участки</w:t>
      </w:r>
      <w:r w:rsidRPr="0032499A">
        <w:rPr>
          <w:b/>
          <w:noProof/>
          <w:sz w:val="26"/>
          <w:szCs w:val="26"/>
        </w:rPr>
        <w:t xml:space="preserve">, находящиеся в </w:t>
      </w:r>
      <w:r w:rsidR="00021600">
        <w:rPr>
          <w:b/>
          <w:noProof/>
          <w:sz w:val="26"/>
          <w:szCs w:val="26"/>
        </w:rPr>
        <w:t xml:space="preserve">муниципальной </w:t>
      </w:r>
      <w:r w:rsidRPr="0032499A">
        <w:rPr>
          <w:b/>
          <w:noProof/>
          <w:sz w:val="26"/>
          <w:szCs w:val="26"/>
        </w:rPr>
        <w:t>собственности</w:t>
      </w:r>
      <w:r>
        <w:rPr>
          <w:b/>
          <w:noProof/>
          <w:sz w:val="26"/>
          <w:szCs w:val="26"/>
        </w:rPr>
        <w:t xml:space="preserve"> </w:t>
      </w:r>
      <w:r w:rsidR="00021600">
        <w:rPr>
          <w:b/>
          <w:noProof/>
          <w:sz w:val="26"/>
          <w:szCs w:val="26"/>
        </w:rPr>
        <w:t>Г</w:t>
      </w:r>
      <w:r>
        <w:rPr>
          <w:b/>
          <w:noProof/>
          <w:sz w:val="26"/>
          <w:szCs w:val="26"/>
        </w:rPr>
        <w:t>ородского округа Балашиха</w:t>
      </w:r>
    </w:p>
    <w:p w:rsidR="006151E4" w:rsidRDefault="006151E4" w:rsidP="0032499A">
      <w:pPr>
        <w:jc w:val="center"/>
        <w:rPr>
          <w:b/>
          <w:noProof/>
          <w:sz w:val="26"/>
          <w:szCs w:val="26"/>
        </w:rPr>
      </w:pPr>
    </w:p>
    <w:p w:rsidR="0032499A" w:rsidRPr="00704CAF" w:rsidRDefault="0032499A" w:rsidP="0032499A">
      <w:pPr>
        <w:jc w:val="both"/>
        <w:rPr>
          <w:snapToGrid w:val="0"/>
          <w:color w:val="000000"/>
          <w:sz w:val="26"/>
          <w:szCs w:val="26"/>
        </w:rPr>
      </w:pPr>
      <w:r w:rsidRPr="00704CAF">
        <w:rPr>
          <w:snapToGrid w:val="0"/>
          <w:color w:val="000000"/>
          <w:sz w:val="26"/>
          <w:szCs w:val="26"/>
        </w:rPr>
        <w:t xml:space="preserve">Плата вносится с указанием кода бюджетной классификации </w:t>
      </w:r>
      <w:r w:rsidRPr="00704CAF">
        <w:rPr>
          <w:b/>
          <w:noProof/>
          <w:snapToGrid w:val="0"/>
          <w:color w:val="000000"/>
          <w:sz w:val="26"/>
          <w:szCs w:val="26"/>
          <w:u w:val="single"/>
        </w:rPr>
        <w:t>КБК 00211105024040000120</w:t>
      </w:r>
      <w:r w:rsidRPr="00704CAF">
        <w:rPr>
          <w:b/>
          <w:snapToGrid w:val="0"/>
          <w:color w:val="000000"/>
          <w:sz w:val="26"/>
          <w:szCs w:val="26"/>
        </w:rPr>
        <w:t xml:space="preserve"> </w:t>
      </w:r>
      <w:r w:rsidRPr="00704CAF">
        <w:rPr>
          <w:snapToGrid w:val="0"/>
          <w:color w:val="000000"/>
          <w:sz w:val="26"/>
          <w:szCs w:val="26"/>
        </w:rPr>
        <w:t>в полном объеме по следующим реквизитам:</w:t>
      </w:r>
    </w:p>
    <w:p w:rsidR="0032499A" w:rsidRPr="00704CAF" w:rsidRDefault="0032499A" w:rsidP="0032499A">
      <w:pPr>
        <w:jc w:val="both"/>
        <w:rPr>
          <w:snapToGrid w:val="0"/>
          <w:color w:val="000000"/>
          <w:sz w:val="26"/>
          <w:szCs w:val="26"/>
        </w:rPr>
      </w:pPr>
      <w:r w:rsidRPr="00704CAF">
        <w:rPr>
          <w:snapToGrid w:val="0"/>
          <w:color w:val="000000"/>
          <w:sz w:val="26"/>
          <w:szCs w:val="26"/>
          <w:u w:val="single"/>
        </w:rPr>
        <w:t>Получатель платежа:</w:t>
      </w:r>
      <w:r w:rsidRPr="00704CAF">
        <w:rPr>
          <w:snapToGrid w:val="0"/>
          <w:color w:val="000000"/>
          <w:sz w:val="26"/>
          <w:szCs w:val="26"/>
        </w:rPr>
        <w:t xml:space="preserve"> ИНН </w:t>
      </w:r>
      <w:r w:rsidRPr="00704CAF">
        <w:rPr>
          <w:b/>
          <w:bCs/>
          <w:snapToGrid w:val="0"/>
          <w:color w:val="000000"/>
          <w:sz w:val="26"/>
          <w:szCs w:val="26"/>
        </w:rPr>
        <w:t xml:space="preserve">5001106785 </w:t>
      </w:r>
      <w:r w:rsidRPr="00704CAF">
        <w:rPr>
          <w:snapToGrid w:val="0"/>
          <w:color w:val="000000"/>
          <w:sz w:val="26"/>
          <w:szCs w:val="26"/>
        </w:rPr>
        <w:t>КПП</w:t>
      </w:r>
      <w:r w:rsidRPr="00704CAF">
        <w:rPr>
          <w:b/>
          <w:bCs/>
          <w:snapToGrid w:val="0"/>
          <w:color w:val="000000"/>
          <w:sz w:val="26"/>
          <w:szCs w:val="26"/>
        </w:rPr>
        <w:t xml:space="preserve"> 500101001 УФК по Московской области (Комитет по управлению имуществом Администрации Городского округа </w:t>
      </w:r>
      <w:proofErr w:type="spellStart"/>
      <w:r w:rsidRPr="00704CAF">
        <w:rPr>
          <w:b/>
          <w:bCs/>
          <w:snapToGrid w:val="0"/>
          <w:color w:val="000000"/>
          <w:sz w:val="26"/>
          <w:szCs w:val="26"/>
        </w:rPr>
        <w:t>Балашиха</w:t>
      </w:r>
      <w:proofErr w:type="spellEnd"/>
      <w:r w:rsidRPr="00704CAF">
        <w:rPr>
          <w:b/>
          <w:bCs/>
          <w:snapToGrid w:val="0"/>
          <w:color w:val="000000"/>
          <w:sz w:val="26"/>
          <w:szCs w:val="26"/>
        </w:rPr>
        <w:t>)</w:t>
      </w:r>
    </w:p>
    <w:p w:rsidR="0032499A" w:rsidRPr="00704CAF" w:rsidRDefault="0032499A" w:rsidP="0032499A">
      <w:pPr>
        <w:jc w:val="both"/>
        <w:rPr>
          <w:b/>
          <w:sz w:val="26"/>
          <w:szCs w:val="26"/>
        </w:rPr>
      </w:pPr>
      <w:r w:rsidRPr="00704CAF">
        <w:rPr>
          <w:snapToGrid w:val="0"/>
          <w:color w:val="000000"/>
          <w:sz w:val="26"/>
          <w:szCs w:val="26"/>
          <w:u w:val="single"/>
        </w:rPr>
        <w:t>Банк получателя</w:t>
      </w:r>
      <w:r w:rsidRPr="00704CAF">
        <w:rPr>
          <w:snapToGrid w:val="0"/>
          <w:color w:val="000000"/>
          <w:sz w:val="26"/>
          <w:szCs w:val="26"/>
        </w:rPr>
        <w:t xml:space="preserve">: </w:t>
      </w:r>
      <w:r w:rsidRPr="00704CAF">
        <w:rPr>
          <w:b/>
          <w:sz w:val="26"/>
          <w:szCs w:val="26"/>
        </w:rPr>
        <w:t>ГУ Банка России по ЦФО//УФК по Московской области, г</w:t>
      </w:r>
      <w:proofErr w:type="gramStart"/>
      <w:r w:rsidRPr="00704CAF">
        <w:rPr>
          <w:b/>
          <w:sz w:val="26"/>
          <w:szCs w:val="26"/>
        </w:rPr>
        <w:t>.М</w:t>
      </w:r>
      <w:proofErr w:type="gramEnd"/>
      <w:r w:rsidRPr="00704CAF">
        <w:rPr>
          <w:b/>
          <w:sz w:val="26"/>
          <w:szCs w:val="26"/>
        </w:rPr>
        <w:t>осква</w:t>
      </w:r>
    </w:p>
    <w:p w:rsidR="0032499A" w:rsidRPr="00704CAF" w:rsidRDefault="0032499A" w:rsidP="0032499A">
      <w:pPr>
        <w:jc w:val="both"/>
        <w:rPr>
          <w:snapToGrid w:val="0"/>
          <w:color w:val="000000"/>
          <w:sz w:val="26"/>
          <w:szCs w:val="26"/>
        </w:rPr>
      </w:pPr>
      <w:r w:rsidRPr="00704CAF">
        <w:rPr>
          <w:snapToGrid w:val="0"/>
          <w:color w:val="000000"/>
          <w:sz w:val="26"/>
          <w:szCs w:val="26"/>
        </w:rPr>
        <w:t xml:space="preserve">БИК  </w:t>
      </w:r>
      <w:r w:rsidRPr="00704CAF">
        <w:rPr>
          <w:b/>
          <w:sz w:val="26"/>
          <w:szCs w:val="26"/>
        </w:rPr>
        <w:t>004525987</w:t>
      </w:r>
    </w:p>
    <w:p w:rsidR="0032499A" w:rsidRPr="00704CAF" w:rsidRDefault="0032499A" w:rsidP="0032499A">
      <w:pPr>
        <w:jc w:val="both"/>
        <w:rPr>
          <w:b/>
          <w:sz w:val="26"/>
          <w:szCs w:val="26"/>
        </w:rPr>
      </w:pPr>
      <w:proofErr w:type="spellStart"/>
      <w:proofErr w:type="gramStart"/>
      <w:r w:rsidRPr="00704CAF">
        <w:rPr>
          <w:snapToGrid w:val="0"/>
          <w:color w:val="000000"/>
          <w:sz w:val="26"/>
          <w:szCs w:val="26"/>
        </w:rPr>
        <w:t>р</w:t>
      </w:r>
      <w:proofErr w:type="spellEnd"/>
      <w:proofErr w:type="gramEnd"/>
      <w:r w:rsidRPr="00704CAF">
        <w:rPr>
          <w:snapToGrid w:val="0"/>
          <w:color w:val="000000"/>
          <w:sz w:val="26"/>
          <w:szCs w:val="26"/>
        </w:rPr>
        <w:t xml:space="preserve">/с </w:t>
      </w:r>
      <w:r w:rsidRPr="00704CAF">
        <w:rPr>
          <w:b/>
          <w:sz w:val="26"/>
          <w:szCs w:val="26"/>
        </w:rPr>
        <w:t>03100643000000014800</w:t>
      </w:r>
    </w:p>
    <w:p w:rsidR="0032499A" w:rsidRPr="00704CAF" w:rsidRDefault="0032499A" w:rsidP="0032499A">
      <w:pPr>
        <w:jc w:val="both"/>
        <w:rPr>
          <w:snapToGrid w:val="0"/>
          <w:color w:val="000000"/>
          <w:sz w:val="26"/>
          <w:szCs w:val="26"/>
        </w:rPr>
      </w:pPr>
      <w:r w:rsidRPr="00704CAF">
        <w:rPr>
          <w:sz w:val="26"/>
          <w:szCs w:val="26"/>
        </w:rPr>
        <w:t>к/с</w:t>
      </w:r>
      <w:r w:rsidRPr="00704CAF">
        <w:rPr>
          <w:b/>
          <w:sz w:val="26"/>
          <w:szCs w:val="26"/>
        </w:rPr>
        <w:t xml:space="preserve"> 40102810845370000004</w:t>
      </w:r>
    </w:p>
    <w:p w:rsidR="0032499A" w:rsidRPr="0032499A" w:rsidRDefault="0032499A" w:rsidP="006151E4">
      <w:pPr>
        <w:jc w:val="both"/>
        <w:rPr>
          <w:b/>
          <w:sz w:val="26"/>
          <w:szCs w:val="26"/>
        </w:rPr>
      </w:pPr>
      <w:r w:rsidRPr="00704CAF">
        <w:rPr>
          <w:snapToGrid w:val="0"/>
          <w:color w:val="000000"/>
          <w:sz w:val="26"/>
          <w:szCs w:val="26"/>
          <w:u w:val="single"/>
        </w:rPr>
        <w:t xml:space="preserve">ОКТМО </w:t>
      </w:r>
      <w:r w:rsidRPr="00704CAF">
        <w:rPr>
          <w:b/>
          <w:bCs/>
          <w:snapToGrid w:val="0"/>
          <w:color w:val="000000"/>
          <w:sz w:val="26"/>
          <w:szCs w:val="26"/>
          <w:u w:val="single"/>
        </w:rPr>
        <w:t>46704000</w:t>
      </w:r>
    </w:p>
    <w:sectPr w:rsidR="0032499A" w:rsidRPr="0032499A" w:rsidSect="00D5153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2499A"/>
    <w:rsid w:val="00021600"/>
    <w:rsid w:val="00206797"/>
    <w:rsid w:val="0032499A"/>
    <w:rsid w:val="006151E4"/>
    <w:rsid w:val="006238D0"/>
    <w:rsid w:val="00BC0F55"/>
    <w:rsid w:val="00C64362"/>
    <w:rsid w:val="00D51535"/>
    <w:rsid w:val="00DE64F6"/>
    <w:rsid w:val="00EF6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99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2499A"/>
    <w:pPr>
      <w:spacing w:after="160" w:line="240" w:lineRule="exact"/>
    </w:pPr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GolevaN</dc:creator>
  <cp:keywords/>
  <dc:description/>
  <cp:lastModifiedBy>GolevaN</cp:lastModifiedBy>
  <cp:revision>6</cp:revision>
  <cp:lastPrinted>2020-12-03T13:35:00Z</cp:lastPrinted>
  <dcterms:created xsi:type="dcterms:W3CDTF">2020-12-03T13:20:00Z</dcterms:created>
  <dcterms:modified xsi:type="dcterms:W3CDTF">2020-12-08T12:37:00Z</dcterms:modified>
</cp:coreProperties>
</file>